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D7" w:rsidRPr="00D10CDC" w:rsidRDefault="00C763D7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 xml:space="preserve">Ханты-Мансийский автономный округ – </w:t>
      </w:r>
      <w:proofErr w:type="spellStart"/>
      <w:r w:rsidRPr="00D10CDC">
        <w:rPr>
          <w:b/>
          <w:sz w:val="28"/>
          <w:szCs w:val="28"/>
        </w:rPr>
        <w:t>Югра</w:t>
      </w:r>
      <w:proofErr w:type="spellEnd"/>
    </w:p>
    <w:p w:rsidR="00C763D7" w:rsidRPr="00D10CDC" w:rsidRDefault="00C763D7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>Ханты-Мансийский  район</w:t>
      </w: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МУНИЦИПАЛЬНОЕ ОБРАЗОВАНИЕ</w:t>
      </w: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 xml:space="preserve">СЕЛЬСКОЕ ПОСЕЛЕНИЕ </w:t>
      </w:r>
      <w:proofErr w:type="gramStart"/>
      <w:r w:rsidRPr="00D10CDC">
        <w:rPr>
          <w:bCs/>
          <w:sz w:val="28"/>
          <w:szCs w:val="28"/>
        </w:rPr>
        <w:t>КЕДРОВЫЙ</w:t>
      </w:r>
      <w:proofErr w:type="gramEnd"/>
    </w:p>
    <w:p w:rsidR="00C763D7" w:rsidRPr="00D10CDC" w:rsidRDefault="00C763D7" w:rsidP="00C763D7">
      <w:pPr>
        <w:jc w:val="center"/>
        <w:rPr>
          <w:b/>
          <w:bCs/>
          <w:sz w:val="18"/>
          <w:szCs w:val="18"/>
        </w:rPr>
      </w:pP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/>
          <w:bCs/>
          <w:sz w:val="28"/>
          <w:szCs w:val="28"/>
        </w:rPr>
        <w:t xml:space="preserve"> </w:t>
      </w:r>
      <w:r w:rsidRPr="00D10CDC">
        <w:rPr>
          <w:bCs/>
          <w:sz w:val="28"/>
          <w:szCs w:val="28"/>
        </w:rPr>
        <w:t>АДМИНИСТРАЦИЯ СЕЛЬСКОГО ПОСЕЛЕНИЯ</w:t>
      </w:r>
    </w:p>
    <w:p w:rsidR="00C763D7" w:rsidRPr="00D10CDC" w:rsidRDefault="00C763D7" w:rsidP="00C763D7">
      <w:pPr>
        <w:jc w:val="center"/>
        <w:outlineLvl w:val="4"/>
        <w:rPr>
          <w:bCs/>
          <w:sz w:val="28"/>
          <w:szCs w:val="28"/>
        </w:rPr>
      </w:pPr>
    </w:p>
    <w:p w:rsidR="00C763D7" w:rsidRPr="00D10CDC" w:rsidRDefault="00C763D7" w:rsidP="00C763D7">
      <w:pPr>
        <w:jc w:val="center"/>
        <w:outlineLvl w:val="4"/>
        <w:rPr>
          <w:bCs/>
          <w:sz w:val="28"/>
          <w:szCs w:val="28"/>
        </w:rPr>
      </w:pPr>
      <w:proofErr w:type="gramStart"/>
      <w:r w:rsidRPr="00D10CDC">
        <w:rPr>
          <w:bCs/>
          <w:sz w:val="28"/>
          <w:szCs w:val="28"/>
        </w:rPr>
        <w:t>П</w:t>
      </w:r>
      <w:proofErr w:type="gramEnd"/>
      <w:r w:rsidRPr="00D10CDC">
        <w:rPr>
          <w:bCs/>
          <w:sz w:val="28"/>
          <w:szCs w:val="28"/>
        </w:rPr>
        <w:t xml:space="preserve"> О С Т А Н О В Л Е Н И 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092242">
        <w:rPr>
          <w:sz w:val="28"/>
          <w:szCs w:val="28"/>
        </w:rPr>
        <w:t>02</w:t>
      </w:r>
      <w:r w:rsidRPr="00BE24E0">
        <w:rPr>
          <w:sz w:val="28"/>
          <w:szCs w:val="28"/>
        </w:rPr>
        <w:t>.</w:t>
      </w:r>
      <w:r w:rsidR="00092242">
        <w:rPr>
          <w:sz w:val="28"/>
          <w:szCs w:val="28"/>
        </w:rPr>
        <w:t>03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C763D7">
        <w:rPr>
          <w:sz w:val="28"/>
          <w:szCs w:val="28"/>
        </w:rPr>
        <w:t>26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="00C763D7">
        <w:rPr>
          <w:sz w:val="28"/>
          <w:szCs w:val="28"/>
        </w:rPr>
        <w:t xml:space="preserve">                   </w:t>
      </w:r>
      <w:r w:rsidR="00092242">
        <w:rPr>
          <w:sz w:val="28"/>
          <w:szCs w:val="28"/>
        </w:rPr>
        <w:t xml:space="preserve">          </w:t>
      </w:r>
      <w:r w:rsidR="00BE24E0" w:rsidRPr="00BE24E0">
        <w:rPr>
          <w:sz w:val="28"/>
          <w:szCs w:val="28"/>
        </w:rPr>
        <w:t xml:space="preserve"> </w:t>
      </w:r>
      <w:r w:rsidR="00026C9E" w:rsidRPr="00BE24E0">
        <w:rPr>
          <w:sz w:val="28"/>
          <w:szCs w:val="28"/>
        </w:rPr>
        <w:t xml:space="preserve">№ </w:t>
      </w:r>
      <w:r w:rsidR="00092242">
        <w:rPr>
          <w:sz w:val="28"/>
          <w:szCs w:val="28"/>
        </w:rPr>
        <w:t>4</w:t>
      </w:r>
    </w:p>
    <w:p w:rsidR="00C763D7" w:rsidRPr="002103B0" w:rsidRDefault="00C763D7" w:rsidP="00C763D7">
      <w:pPr>
        <w:rPr>
          <w:i/>
          <w:sz w:val="28"/>
          <w:szCs w:val="28"/>
        </w:rPr>
      </w:pPr>
      <w:r w:rsidRPr="002103B0">
        <w:rPr>
          <w:i/>
          <w:sz w:val="28"/>
          <w:szCs w:val="28"/>
        </w:rPr>
        <w:t>п</w:t>
      </w:r>
      <w:proofErr w:type="gramStart"/>
      <w:r w:rsidRPr="002103B0">
        <w:rPr>
          <w:i/>
          <w:sz w:val="28"/>
          <w:szCs w:val="28"/>
        </w:rPr>
        <w:t>.К</w:t>
      </w:r>
      <w:proofErr w:type="gramEnd"/>
      <w:r w:rsidRPr="002103B0">
        <w:rPr>
          <w:i/>
          <w:sz w:val="28"/>
          <w:szCs w:val="28"/>
        </w:rPr>
        <w:t>едровый</w:t>
      </w:r>
    </w:p>
    <w:p w:rsidR="00C73BC9" w:rsidRPr="00FF5C4D" w:rsidRDefault="00C73BC9" w:rsidP="00C763D7">
      <w:pPr>
        <w:rPr>
          <w:sz w:val="28"/>
          <w:szCs w:val="28"/>
        </w:rPr>
      </w:pPr>
    </w:p>
    <w:p w:rsidR="00092242" w:rsidRDefault="0074083F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r w:rsidR="00092242">
        <w:rPr>
          <w:sz w:val="28"/>
          <w:szCs w:val="28"/>
        </w:rPr>
        <w:t>и</w:t>
      </w:r>
      <w:proofErr w:type="gramEnd"/>
      <w:r w:rsidR="00E42E3A">
        <w:rPr>
          <w:sz w:val="28"/>
          <w:szCs w:val="28"/>
        </w:rPr>
        <w:t xml:space="preserve"> </w:t>
      </w:r>
    </w:p>
    <w:p w:rsidR="00C763D7" w:rsidRDefault="00E42E3A" w:rsidP="00C763D7">
      <w:pPr>
        <w:jc w:val="both"/>
        <w:rPr>
          <w:sz w:val="28"/>
          <w:szCs w:val="28"/>
        </w:rPr>
      </w:pPr>
      <w:r>
        <w:rPr>
          <w:sz w:val="28"/>
          <w:szCs w:val="28"/>
        </w:rPr>
        <w:t>силу</w:t>
      </w:r>
      <w:r w:rsidR="0074083F" w:rsidRPr="00D41F97">
        <w:rPr>
          <w:sz w:val="28"/>
          <w:szCs w:val="28"/>
        </w:rPr>
        <w:t xml:space="preserve"> </w:t>
      </w:r>
      <w:r w:rsidR="00092242">
        <w:rPr>
          <w:sz w:val="28"/>
          <w:szCs w:val="28"/>
        </w:rPr>
        <w:t>некоторых постановлений</w:t>
      </w:r>
    </w:p>
    <w:p w:rsidR="00092242" w:rsidRDefault="00092242" w:rsidP="00C76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74083F" w:rsidRPr="00D41F97">
        <w:rPr>
          <w:sz w:val="28"/>
          <w:szCs w:val="28"/>
        </w:rPr>
        <w:t>сельского</w:t>
      </w:r>
      <w:proofErr w:type="gramEnd"/>
      <w:r w:rsidR="0074083F" w:rsidRPr="00D41F97">
        <w:rPr>
          <w:sz w:val="28"/>
          <w:szCs w:val="28"/>
        </w:rPr>
        <w:t xml:space="preserve"> </w:t>
      </w:r>
    </w:p>
    <w:p w:rsidR="00E42E3A" w:rsidRDefault="0074083F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поселения </w:t>
      </w:r>
      <w:proofErr w:type="gramStart"/>
      <w:r w:rsidR="00C763D7">
        <w:rPr>
          <w:sz w:val="28"/>
          <w:szCs w:val="28"/>
        </w:rPr>
        <w:t>Кедровый</w:t>
      </w:r>
      <w:proofErr w:type="gramEnd"/>
      <w:r w:rsidRPr="00D41F97">
        <w:rPr>
          <w:sz w:val="28"/>
          <w:szCs w:val="28"/>
        </w:rPr>
        <w:t xml:space="preserve"> </w:t>
      </w:r>
    </w:p>
    <w:p w:rsidR="00D35728" w:rsidRPr="00807B72" w:rsidRDefault="00D35728" w:rsidP="00C763D7">
      <w:pPr>
        <w:autoSpaceDE w:val="0"/>
        <w:autoSpaceDN w:val="0"/>
        <w:adjustRightInd w:val="0"/>
        <w:rPr>
          <w:sz w:val="26"/>
          <w:szCs w:val="26"/>
        </w:rPr>
      </w:pPr>
    </w:p>
    <w:p w:rsidR="00E74AF4" w:rsidRDefault="00092242" w:rsidP="00DC29B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соответствии с Уставом</w:t>
      </w:r>
      <w:r w:rsidRPr="008F7FB1">
        <w:rPr>
          <w:color w:val="000000"/>
          <w:sz w:val="28"/>
          <w:szCs w:val="28"/>
        </w:rPr>
        <w:t xml:space="preserve"> сельского поселения </w:t>
      </w:r>
      <w:proofErr w:type="gramStart"/>
      <w:r w:rsidRPr="008F7FB1">
        <w:rPr>
          <w:color w:val="000000"/>
          <w:sz w:val="28"/>
          <w:szCs w:val="28"/>
        </w:rPr>
        <w:t>Кедровый</w:t>
      </w:r>
      <w:proofErr w:type="gramEnd"/>
      <w:r w:rsidRPr="008F7FB1">
        <w:rPr>
          <w:color w:val="000000"/>
          <w:sz w:val="28"/>
          <w:szCs w:val="28"/>
        </w:rPr>
        <w:t>, в целях приведения муниципальных правовых актов в соответствие с действующим законодательством</w:t>
      </w:r>
      <w:r>
        <w:rPr>
          <w:color w:val="000000"/>
          <w:sz w:val="28"/>
          <w:szCs w:val="28"/>
        </w:rPr>
        <w:t>:</w:t>
      </w:r>
    </w:p>
    <w:p w:rsidR="00092242" w:rsidRPr="00C04F21" w:rsidRDefault="00092242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74AF4" w:rsidRDefault="00C04F21" w:rsidP="00B361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4F21">
        <w:rPr>
          <w:rFonts w:eastAsiaTheme="minorHAnsi"/>
          <w:sz w:val="28"/>
          <w:szCs w:val="28"/>
          <w:lang w:eastAsia="en-US"/>
        </w:rPr>
        <w:t>1. Признать утратившим</w:t>
      </w:r>
      <w:r w:rsidR="00E74AF4">
        <w:rPr>
          <w:rFonts w:eastAsiaTheme="minorHAnsi"/>
          <w:sz w:val="28"/>
          <w:szCs w:val="28"/>
          <w:lang w:eastAsia="en-US"/>
        </w:rPr>
        <w:t>и</w:t>
      </w:r>
      <w:r w:rsidRPr="00C04F21">
        <w:rPr>
          <w:rFonts w:eastAsiaTheme="minorHAnsi"/>
          <w:sz w:val="28"/>
          <w:szCs w:val="28"/>
          <w:lang w:eastAsia="en-US"/>
        </w:rPr>
        <w:t xml:space="preserve"> силу</w:t>
      </w:r>
      <w:r w:rsidR="00E74AF4">
        <w:rPr>
          <w:rFonts w:eastAsiaTheme="minorHAnsi"/>
          <w:sz w:val="28"/>
          <w:szCs w:val="28"/>
          <w:lang w:eastAsia="en-US"/>
        </w:rPr>
        <w:t>:</w:t>
      </w:r>
    </w:p>
    <w:p w:rsidR="00092242" w:rsidRDefault="00092242" w:rsidP="00FB6ED1">
      <w:pPr>
        <w:pStyle w:val="HEADERTEXT"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B6ED1" w:rsidRPr="00092242" w:rsidRDefault="00FB6ED1" w:rsidP="00FB6ED1">
      <w:pPr>
        <w:pStyle w:val="HEADERTEX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9224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сельского поселения Кедровый № 19 от 14.07.2009г. «О Комиссии при главе сельского поселения Кедровый по формированию и подготовке резерва управленческих кадров в органах мес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ного самоуправления муниципального образования сельское поселение Ке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ровый</w:t>
      </w:r>
      <w:r w:rsidR="00092242" w:rsidRPr="0009224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09224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74AF4" w:rsidRDefault="00FB6ED1" w:rsidP="00092242">
      <w:pPr>
        <w:pStyle w:val="HEADERTEX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9224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сельского поселения Кедровый № 22 от 14.07.2009г. «Об утверждении Положения о порядке формирования резе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ва управленческих кадров для замещения муниципальных должностей в о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ганах местного самоуправления муниципального образования сельское пос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92242" w:rsidRPr="00092242">
        <w:rPr>
          <w:rFonts w:ascii="Times New Roman" w:hAnsi="Times New Roman" w:cs="Times New Roman"/>
          <w:color w:val="auto"/>
          <w:sz w:val="28"/>
          <w:szCs w:val="28"/>
        </w:rPr>
        <w:t>ление Кедровый</w:t>
      </w:r>
      <w:r w:rsidR="00092242" w:rsidRPr="0009224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09224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92242" w:rsidRPr="00092242" w:rsidRDefault="00092242" w:rsidP="00092242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C04F21">
        <w:rPr>
          <w:sz w:val="28"/>
          <w:szCs w:val="28"/>
        </w:rPr>
        <w:t>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ED1" w:rsidRDefault="00FB6ED1" w:rsidP="00FB6ED1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8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7F288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7F2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2D6" w:rsidRPr="00092242" w:rsidRDefault="00FB6ED1" w:rsidP="0009224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F288E">
        <w:rPr>
          <w:rFonts w:ascii="Times New Roman" w:hAnsi="Times New Roman" w:cs="Times New Roman"/>
          <w:sz w:val="28"/>
          <w:szCs w:val="28"/>
        </w:rPr>
        <w:t>поселения Кедровый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Р.А. Абдурахманов</w:t>
      </w: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F21" w:rsidRPr="00D105FC" w:rsidRDefault="00C04F21" w:rsidP="000E4FD0">
      <w:pPr>
        <w:autoSpaceDE w:val="0"/>
        <w:autoSpaceDN w:val="0"/>
        <w:adjustRightInd w:val="0"/>
        <w:jc w:val="both"/>
      </w:pPr>
    </w:p>
    <w:sectPr w:rsidR="00C04F21" w:rsidRPr="00D105FC" w:rsidSect="00F73007">
      <w:footerReference w:type="even" r:id="rId8"/>
      <w:footerReference w:type="default" r:id="rId9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73" w:rsidRDefault="00461973">
      <w:r>
        <w:separator/>
      </w:r>
    </w:p>
  </w:endnote>
  <w:endnote w:type="continuationSeparator" w:id="0">
    <w:p w:rsidR="00461973" w:rsidRDefault="00461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552818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68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73" w:rsidRDefault="00461973">
      <w:r>
        <w:separator/>
      </w:r>
    </w:p>
  </w:footnote>
  <w:footnote w:type="continuationSeparator" w:id="0">
    <w:p w:rsidR="00461973" w:rsidRDefault="00461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5C51"/>
    <w:rsid w:val="00056EF2"/>
    <w:rsid w:val="00063CAE"/>
    <w:rsid w:val="000839AC"/>
    <w:rsid w:val="00083DD1"/>
    <w:rsid w:val="00085BBE"/>
    <w:rsid w:val="00091450"/>
    <w:rsid w:val="00092242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905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0B36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31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1973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2818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32D6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55677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10D68"/>
    <w:rsid w:val="00A12C84"/>
    <w:rsid w:val="00A3171A"/>
    <w:rsid w:val="00A3463C"/>
    <w:rsid w:val="00A40471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763D7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B6ED1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231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F2311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F2311"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2311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3F231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3F2311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rsid w:val="003F2311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3F2311"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rsid w:val="003F2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23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23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  <w:style w:type="paragraph" w:customStyle="1" w:styleId="HEADERTEXT">
    <w:name w:val=".HEADERTEXT"/>
    <w:rsid w:val="00C763D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rsid w:val="00FB6ED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A92E-3040-4CBE-BAC3-389B85BB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БУХ 1</cp:lastModifiedBy>
  <cp:revision>2</cp:revision>
  <cp:lastPrinted>2026-03-02T10:25:00Z</cp:lastPrinted>
  <dcterms:created xsi:type="dcterms:W3CDTF">2026-03-02T10:26:00Z</dcterms:created>
  <dcterms:modified xsi:type="dcterms:W3CDTF">2026-03-02T10:26:00Z</dcterms:modified>
</cp:coreProperties>
</file>